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585B" w:rsidRPr="00897973" w:rsidRDefault="0027585B" w:rsidP="0027585B">
      <w:pPr>
        <w:spacing w:before="120" w:after="120" w:line="276" w:lineRule="auto"/>
        <w:ind w:right="4"/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  <w:lang w:val="ru-RU" w:eastAsia="zh-CN"/>
        </w:rPr>
        <w:t>В</w:t>
      </w:r>
      <w:r w:rsidRPr="006924AF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  <w:lang w:val="ru-RU" w:eastAsia="zh-CN"/>
        </w:rPr>
        <w:t>: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 xml:space="preserve">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МИФНС №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>номер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]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 xml:space="preserve">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по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>регион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]</w:t>
      </w:r>
    </w:p>
    <w:p w:rsidR="0027585B" w:rsidRDefault="0027585B" w:rsidP="0027585B">
      <w:pPr>
        <w:spacing w:before="120" w:line="276" w:lineRule="auto"/>
        <w:ind w:right="5249"/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</w:pPr>
      <w:r w:rsidRPr="006924AF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  <w:lang w:val="ru-RU" w:eastAsia="zh-CN"/>
        </w:rPr>
        <w:t>От</w:t>
      </w:r>
      <w:r w:rsidRPr="0027585B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  <w:lang w:val="ru-RU" w:eastAsia="zh-CN"/>
        </w:rPr>
        <w:t>: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 xml:space="preserve">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>ФИО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]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 xml:space="preserve">,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br/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>должность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]</w:t>
      </w:r>
    </w:p>
    <w:p w:rsidR="0027585B" w:rsidRPr="0027585B" w:rsidRDefault="0027585B" w:rsidP="0027585B">
      <w:pPr>
        <w:spacing w:after="240" w:line="276" w:lineRule="auto"/>
        <w:ind w:right="5249"/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</w:pP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>название компании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]</w:t>
      </w:r>
    </w:p>
    <w:p w:rsidR="0027585B" w:rsidRPr="0027585B" w:rsidRDefault="0027585B" w:rsidP="0027585B">
      <w:pPr>
        <w:spacing w:before="120" w:after="240" w:line="276" w:lineRule="auto"/>
        <w:ind w:right="5249"/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</w:pPr>
      <w:r w:rsidRPr="006924AF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  <w:lang w:val="ru-RU" w:eastAsia="zh-CN"/>
        </w:rPr>
        <w:t>Дата:</w:t>
      </w:r>
      <w:r w:rsidRPr="00897973"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 xml:space="preserve">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 w:eastAsia="zh-CN"/>
        </w:rPr>
        <w:t>дата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 w:eastAsia="zh-CN"/>
        </w:rPr>
        <w:t>]</w:t>
      </w:r>
    </w:p>
    <w:p w:rsidR="0027585B" w:rsidRPr="00897973" w:rsidRDefault="0027585B" w:rsidP="0027585B">
      <w:pPr>
        <w:spacing w:before="24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ru-RU" w:eastAsia="zh-CN"/>
        </w:rPr>
      </w:pPr>
      <w:r w:rsidRPr="00897973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ru-RU" w:eastAsia="zh-CN"/>
        </w:rPr>
        <w:t xml:space="preserve">Заявление о 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ru-RU" w:eastAsia="zh-CN"/>
        </w:rPr>
        <w:t>статусе</w:t>
      </w:r>
      <w:r w:rsidRPr="00897973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ru-RU" w:eastAsia="zh-CN"/>
        </w:rPr>
        <w:t xml:space="preserve"> налогового резидентства</w:t>
      </w:r>
    </w:p>
    <w:p w:rsidR="0027585B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Уважаемая МИФНС №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номер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 xml:space="preserve">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по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регион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,</w:t>
      </w:r>
    </w:p>
    <w:p w:rsidR="0027585B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Настоящим сообщаю об отсутствии у меня статуса налогового резидента в Российской Федерации в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год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 </w:t>
      </w:r>
    </w:p>
    <w:p w:rsidR="0027585B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Согласно </w:t>
      </w:r>
      <w:proofErr w:type="spellStart"/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а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бз</w:t>
      </w:r>
      <w:proofErr w:type="spellEnd"/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2 пп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.1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п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.1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ст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 24.14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Налогового Кодекса Российской Федерации (часть 1) от 31.07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.1998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г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 </w:t>
      </w:r>
      <w:r>
        <w:rPr>
          <w:rFonts w:ascii="Arial" w:eastAsia="Microsoft YaHei" w:hAnsi="Arial" w:cs="Arial"/>
          <w:color w:val="000000" w:themeColor="text1"/>
          <w:sz w:val="20"/>
          <w:szCs w:val="20"/>
        </w:rPr>
        <w:t>N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146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-ФЗ 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(в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ред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от 26.02.2024 г.) уведомлять налоговый орган о контролируемых иностранных компаниях обязаны налогоплательщики, признанные налоговыми резидентами Российской Федерации. </w:t>
      </w:r>
    </w:p>
    <w:p w:rsidR="0027585B" w:rsidRPr="002B70BF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Согласно пп</w:t>
      </w:r>
      <w:r w:rsidRPr="003435E3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.2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п.1 ст. 207 Налогового Кодекса Российской Федерации (часть 2) от 05.08.2000 г. </w:t>
      </w:r>
      <w:r>
        <w:rPr>
          <w:rFonts w:ascii="Arial" w:eastAsia="Microsoft YaHei" w:hAnsi="Arial" w:cs="Arial"/>
          <w:color w:val="000000" w:themeColor="text1"/>
          <w:sz w:val="20"/>
          <w:szCs w:val="20"/>
        </w:rPr>
        <w:t>N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1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17-ФЗ 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(в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ред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от 23.03.2024 г.)</w:t>
      </w:r>
      <w:r w:rsidRPr="002B70BF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на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логовым резидентом является физическое лицо,</w:t>
      </w:r>
      <w:r w:rsidRPr="002B70BF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</w:t>
      </w:r>
      <w:r w:rsidRPr="002B70BF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>фактически находящ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>ее</w:t>
      </w:r>
      <w:r w:rsidRPr="002B70BF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>ся в Российской Федерации не менее 183 календарных дней в течение 12 следующих подряд месяцев.</w:t>
      </w:r>
      <w:r w:rsidRPr="002B70BF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:rsidR="0027585B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Я не проживаю на территории Российской Федерации с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дата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 xml:space="preserve"> 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по настоящее время</w:t>
      </w:r>
      <w:r w:rsidRPr="00862D08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В связи с этим не являюсь налоговым резидентом Российской Федерации</w:t>
      </w:r>
      <w:r w:rsidRPr="00C60E69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,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что освобождает меня от обязанности уведомлять налоговый орган о контролируемых иностранных компаниях</w:t>
      </w:r>
      <w:r w:rsidRPr="00C60E69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</w:p>
    <w:p w:rsidR="0027585B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В подтверждение прикладываю скан моего заграничного паспорта</w:t>
      </w:r>
      <w:r w:rsidRPr="00C60E69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Отметка о вылете из Российской Федерации находится на странице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номер страницы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 w:rsidRPr="00C60E69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</w:t>
      </w:r>
    </w:p>
    <w:p w:rsidR="0027585B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Arial" w:hAnsi="Arial" w:cs="Arial"/>
          <w:color w:val="000000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Если у вас возникнут вопросы</w:t>
      </w:r>
      <w:r w:rsidRPr="00C60E69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,</w:t>
      </w: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 xml:space="preserve"> я буду рад/а обсудить их по телефону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номер телефона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ru-RU"/>
        </w:rPr>
        <w:t xml:space="preserve">или электронной почте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адрес электронной почты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  <w:r w:rsidRPr="00C60E69"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.</w:t>
      </w:r>
    </w:p>
    <w:p w:rsidR="0027585B" w:rsidRPr="00C60E69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Arial" w:hAnsi="Arial" w:cs="Arial"/>
          <w:color w:val="000000"/>
          <w:sz w:val="20"/>
          <w:szCs w:val="20"/>
          <w:lang w:val="ru-RU"/>
        </w:rPr>
      </w:pPr>
      <w:r>
        <w:rPr>
          <w:rFonts w:ascii="Arial" w:eastAsia="Arial" w:hAnsi="Arial" w:cs="Arial"/>
          <w:color w:val="000000"/>
          <w:sz w:val="20"/>
          <w:szCs w:val="20"/>
          <w:lang w:val="ru-RU"/>
        </w:rPr>
        <w:t>С уважением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z w:val="20"/>
          <w:szCs w:val="20"/>
          <w:lang w:val="ru-RU"/>
        </w:rPr>
        <w:t xml:space="preserve"> 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[</w:t>
      </w:r>
      <w:r>
        <w:rPr>
          <w:rFonts w:ascii="Arial" w:eastAsia="Arial" w:hAnsi="Arial" w:cs="Arial"/>
          <w:color w:val="000000" w:themeColor="text1"/>
          <w:sz w:val="20"/>
          <w:szCs w:val="20"/>
          <w:lang w:val="ru-RU"/>
        </w:rPr>
        <w:t>ФИ</w:t>
      </w:r>
      <w:r w:rsidRPr="0027585B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ru-RU"/>
        </w:rPr>
        <w:t>]</w:t>
      </w:r>
    </w:p>
    <w:p w:rsidR="0027585B" w:rsidRPr="00862D08" w:rsidRDefault="0027585B" w:rsidP="0027585B">
      <w:pPr>
        <w:pStyle w:val="a3"/>
        <w:snapToGrid w:val="0"/>
        <w:spacing w:beforeLines="120" w:before="288" w:beforeAutospacing="0" w:afterLines="120" w:after="288" w:afterAutospacing="0"/>
        <w:jc w:val="both"/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eastAsia="Microsoft YaHei" w:hAnsi="Arial" w:cs="Arial"/>
          <w:color w:val="000000" w:themeColor="text1"/>
          <w:sz w:val="20"/>
          <w:szCs w:val="20"/>
          <w:lang w:val="ru-RU"/>
        </w:rPr>
        <w:t>_______________ / _______________</w:t>
      </w:r>
    </w:p>
    <w:p w:rsidR="0027585B" w:rsidRDefault="0027585B"/>
    <w:sectPr w:rsidR="0027585B" w:rsidSect="008A2F99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6A9A" w:rsidRDefault="008B6A9A" w:rsidP="0027585B">
      <w:r>
        <w:separator/>
      </w:r>
    </w:p>
  </w:endnote>
  <w:endnote w:type="continuationSeparator" w:id="0">
    <w:p w:rsidR="008B6A9A" w:rsidRDefault="008B6A9A" w:rsidP="00275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7C76" w:rsidRDefault="00000000">
    <w:pPr>
      <w:tabs>
        <w:tab w:val="right" w:pos="9404"/>
      </w:tabs>
      <w:spacing w:after="120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[Strictly privileged and confidential] </w:t>
    </w:r>
    <w:r>
      <w:rPr>
        <w:rFonts w:ascii="Arial" w:eastAsia="Arial" w:hAnsi="Arial" w:cs="Arial"/>
        <w:sz w:val="20"/>
        <w:szCs w:val="20"/>
      </w:rPr>
      <w:tab/>
      <w:t xml:space="preserve">[Page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of </w:t>
    </w:r>
    <w:r w:rsidRPr="008F2085">
      <w:rPr>
        <w:rFonts w:ascii="Arial" w:eastAsia="Arial" w:hAnsi="Arial" w:cs="Arial"/>
        <w:sz w:val="20"/>
        <w:szCs w:val="20"/>
        <w:lang w:val="en-GB"/>
      </w:rPr>
      <w:t>5</w:t>
    </w:r>
    <w:r>
      <w:rPr>
        <w:rFonts w:ascii="Arial" w:eastAsia="Arial" w:hAnsi="Arial" w:cs="Arial"/>
        <w:sz w:val="20"/>
        <w:szCs w:val="20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7C76" w:rsidRDefault="00957C76">
    <w:pPr>
      <w:tabs>
        <w:tab w:val="right" w:pos="9404"/>
      </w:tabs>
      <w:spacing w:after="120"/>
      <w:rPr>
        <w:rFonts w:ascii="Arial" w:eastAsia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6A9A" w:rsidRDefault="008B6A9A" w:rsidP="0027585B">
      <w:r>
        <w:separator/>
      </w:r>
    </w:p>
  </w:footnote>
  <w:footnote w:type="continuationSeparator" w:id="0">
    <w:p w:rsidR="008B6A9A" w:rsidRDefault="008B6A9A" w:rsidP="00275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7C76" w:rsidRDefault="00957C76">
    <w:pPr>
      <w:spacing w:after="120"/>
    </w:pPr>
  </w:p>
  <w:p w:rsidR="00957C76" w:rsidRDefault="00957C7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7C76" w:rsidRDefault="00957C76">
    <w:pPr>
      <w:spacing w:after="120"/>
      <w:rPr>
        <w:rFonts w:ascii="Arial" w:eastAsia="Arial" w:hAnsi="Arial" w:cs="Arial"/>
        <w:sz w:val="20"/>
        <w:szCs w:val="20"/>
      </w:rPr>
    </w:pPr>
  </w:p>
  <w:p w:rsidR="00957C76" w:rsidRDefault="00957C7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5B"/>
    <w:rsid w:val="0027585B"/>
    <w:rsid w:val="00727F7E"/>
    <w:rsid w:val="00832D49"/>
    <w:rsid w:val="008B6A9A"/>
    <w:rsid w:val="0095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7C271"/>
  <w15:chartTrackingRefBased/>
  <w15:docId w15:val="{04D83F9F-28B5-DC41-BFF6-297BF1F5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85B"/>
    <w:rPr>
      <w:rFonts w:ascii="Times New Roman" w:eastAsia="SimSun" w:hAnsi="Times New Roman" w:cs="Times New Roman"/>
      <w:kern w:val="0"/>
      <w:lang w:val="en-US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585B"/>
    <w:pPr>
      <w:spacing w:before="100" w:beforeAutospacing="1" w:after="100" w:afterAutospacing="1"/>
    </w:pPr>
    <w:rPr>
      <w:lang w:eastAsia="zh-CN"/>
    </w:rPr>
  </w:style>
  <w:style w:type="character" w:customStyle="1" w:styleId="apple-converted-space">
    <w:name w:val="apple-converted-space"/>
    <w:basedOn w:val="a0"/>
    <w:rsid w:val="0027585B"/>
  </w:style>
  <w:style w:type="character" w:styleId="a4">
    <w:name w:val="Hyperlink"/>
    <w:basedOn w:val="a0"/>
    <w:uiPriority w:val="99"/>
    <w:unhideWhenUsed/>
    <w:rsid w:val="0027585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758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585B"/>
    <w:rPr>
      <w:rFonts w:ascii="Times New Roman" w:eastAsia="SimSun" w:hAnsi="Times New Roman" w:cs="Times New Roman"/>
      <w:kern w:val="0"/>
      <w:lang w:val="en-US"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2758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585B"/>
    <w:rPr>
      <w:rFonts w:ascii="Times New Roman" w:eastAsia="SimSun" w:hAnsi="Times New Roman" w:cs="Times New Roman"/>
      <w:kern w:val="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Плотникова</dc:creator>
  <cp:keywords/>
  <dc:description/>
  <cp:lastModifiedBy>Мария Плотникова</cp:lastModifiedBy>
  <cp:revision>2</cp:revision>
  <dcterms:created xsi:type="dcterms:W3CDTF">2024-04-19T05:20:00Z</dcterms:created>
  <dcterms:modified xsi:type="dcterms:W3CDTF">2024-04-19T05:26:00Z</dcterms:modified>
</cp:coreProperties>
</file>