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04B5" w:rsidRPr="008405A9" w:rsidRDefault="000809F4" w:rsidP="00FD678A">
      <w:pPr>
        <w:spacing w:after="240"/>
        <w:ind w:left="709" w:hanging="425"/>
        <w:jc w:val="center"/>
        <w:rPr>
          <w:rFonts w:ascii="Arial" w:hAnsi="Arial" w:cs="Arial"/>
          <w:b/>
          <w:bCs/>
          <w:lang w:val="ru-RU"/>
        </w:rPr>
      </w:pPr>
      <w:r w:rsidRPr="000809F4">
        <w:rPr>
          <w:rFonts w:ascii="Arial" w:hAnsi="Arial" w:cs="Arial"/>
          <w:b/>
          <w:bCs/>
          <w:lang w:val="ru-RU"/>
        </w:rPr>
        <w:t>Формирование банковской выписки – C</w:t>
      </w:r>
      <w:r w:rsidRPr="000809F4">
        <w:rPr>
          <w:rFonts w:ascii="Arial" w:hAnsi="Arial" w:cs="Arial"/>
          <w:b/>
          <w:bCs/>
        </w:rPr>
        <w:t>ZCB</w:t>
      </w:r>
    </w:p>
    <w:p w:rsidR="00B05456" w:rsidRPr="00EA0D03" w:rsidRDefault="00B05456" w:rsidP="00FD678A">
      <w:pPr>
        <w:spacing w:after="240"/>
        <w:ind w:left="284"/>
        <w:rPr>
          <w:rFonts w:ascii="Arial" w:hAnsi="Arial" w:cs="Arial"/>
          <w:sz w:val="20"/>
          <w:szCs w:val="20"/>
          <w:lang w:val="ru-RU"/>
        </w:rPr>
      </w:pPr>
      <w:r w:rsidRPr="00EA0D03">
        <w:rPr>
          <w:rFonts w:ascii="Arial" w:hAnsi="Arial" w:cs="Arial"/>
          <w:sz w:val="20"/>
          <w:szCs w:val="20"/>
          <w:lang w:val="ru-RU"/>
        </w:rPr>
        <w:t xml:space="preserve">Авторизовываемся в банкинге. Выбираем </w:t>
      </w:r>
      <w:r w:rsidRPr="00EA0D03">
        <w:rPr>
          <w:rFonts w:ascii="Arial" w:hAnsi="Arial" w:cs="Arial"/>
          <w:b/>
          <w:bCs/>
          <w:sz w:val="20"/>
          <w:szCs w:val="20"/>
          <w:lang w:val="ru-RU"/>
        </w:rPr>
        <w:t>(1) Управление счетом – (2) Сверка баланса</w:t>
      </w:r>
    </w:p>
    <w:p w:rsidR="00987EC3" w:rsidRPr="00B05456" w:rsidRDefault="00B05456" w:rsidP="00FD678A">
      <w:pPr>
        <w:spacing w:after="240"/>
        <w:ind w:right="281" w:firstLine="284"/>
        <w:rPr>
          <w:rFonts w:ascii="Arial" w:hAnsi="Arial" w:cs="Arial"/>
          <w:sz w:val="20"/>
          <w:szCs w:val="20"/>
        </w:rPr>
      </w:pPr>
      <w:r w:rsidRPr="00B0545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9F7AEA2" wp14:editId="1DF3405D">
            <wp:extent cx="5940425" cy="2747645"/>
            <wp:effectExtent l="0" t="0" r="3175" b="0"/>
            <wp:docPr id="306195047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8FFD379E-4651-1D2F-0F3A-8574D8EC39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8FFD379E-4651-1D2F-0F3A-8574D8EC39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456" w:rsidRPr="008405A9" w:rsidRDefault="00B05456" w:rsidP="00FD678A">
      <w:pPr>
        <w:spacing w:after="240"/>
        <w:ind w:left="284"/>
        <w:rPr>
          <w:rFonts w:ascii="Arial" w:hAnsi="Arial" w:cs="Arial"/>
          <w:b/>
          <w:bCs/>
          <w:sz w:val="20"/>
          <w:szCs w:val="20"/>
        </w:rPr>
      </w:pPr>
      <w:r w:rsidRPr="008405A9">
        <w:rPr>
          <w:rFonts w:ascii="Arial" w:hAnsi="Arial" w:cs="Arial"/>
          <w:b/>
          <w:bCs/>
          <w:sz w:val="20"/>
          <w:szCs w:val="20"/>
        </w:rPr>
        <w:t xml:space="preserve">(1) </w:t>
      </w:r>
      <w:proofErr w:type="spellStart"/>
      <w:r w:rsidRPr="008405A9">
        <w:rPr>
          <w:rFonts w:ascii="Arial" w:hAnsi="Arial" w:cs="Arial"/>
          <w:b/>
          <w:bCs/>
          <w:sz w:val="20"/>
          <w:szCs w:val="20"/>
        </w:rPr>
        <w:t>Все</w:t>
      </w:r>
      <w:proofErr w:type="spellEnd"/>
      <w:r w:rsidRPr="008405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8405A9">
        <w:rPr>
          <w:rFonts w:ascii="Arial" w:hAnsi="Arial" w:cs="Arial"/>
          <w:b/>
          <w:bCs/>
          <w:sz w:val="20"/>
          <w:szCs w:val="20"/>
        </w:rPr>
        <w:t>аккаунты</w:t>
      </w:r>
      <w:proofErr w:type="spellEnd"/>
      <w:r w:rsidRPr="008405A9">
        <w:rPr>
          <w:rFonts w:ascii="Arial" w:hAnsi="Arial" w:cs="Arial"/>
          <w:b/>
          <w:bCs/>
          <w:sz w:val="20"/>
          <w:szCs w:val="20"/>
        </w:rPr>
        <w:t xml:space="preserve"> – (2) </w:t>
      </w:r>
      <w:proofErr w:type="spellStart"/>
      <w:r w:rsidRPr="008405A9">
        <w:rPr>
          <w:rFonts w:ascii="Arial" w:hAnsi="Arial" w:cs="Arial"/>
          <w:b/>
          <w:bCs/>
          <w:sz w:val="20"/>
          <w:szCs w:val="20"/>
        </w:rPr>
        <w:t>Поиск</w:t>
      </w:r>
      <w:proofErr w:type="spellEnd"/>
    </w:p>
    <w:p w:rsidR="006E1C69" w:rsidRDefault="00B05456" w:rsidP="002277F3">
      <w:pPr>
        <w:spacing w:after="240"/>
        <w:ind w:right="-1" w:firstLine="284"/>
        <w:rPr>
          <w:rFonts w:ascii="Arial" w:hAnsi="Arial" w:cs="Arial"/>
          <w:b/>
          <w:bCs/>
          <w:sz w:val="20"/>
          <w:szCs w:val="20"/>
        </w:rPr>
      </w:pPr>
      <w:r w:rsidRPr="00B05456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17F8FC84" wp14:editId="45FC076E">
            <wp:extent cx="5868955" cy="2922905"/>
            <wp:effectExtent l="0" t="0" r="0" b="0"/>
            <wp:docPr id="1101913181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2ECCA23E-B7BE-E3FD-B0A8-F17E0C2BFA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2ECCA23E-B7BE-E3FD-B0A8-F17E0C2BFA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0625" cy="293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78A" w:rsidRDefault="00FD678A" w:rsidP="002277F3">
      <w:pPr>
        <w:spacing w:after="240"/>
        <w:ind w:right="-1" w:firstLine="284"/>
        <w:rPr>
          <w:rFonts w:ascii="Arial" w:hAnsi="Arial" w:cs="Arial"/>
          <w:b/>
          <w:bCs/>
          <w:sz w:val="20"/>
          <w:szCs w:val="20"/>
        </w:rPr>
      </w:pPr>
    </w:p>
    <w:p w:rsidR="00FD678A" w:rsidRPr="00B05456" w:rsidRDefault="00FD678A" w:rsidP="002277F3">
      <w:pPr>
        <w:spacing w:after="240"/>
        <w:ind w:right="-1" w:firstLine="284"/>
        <w:rPr>
          <w:rFonts w:ascii="Arial" w:hAnsi="Arial" w:cs="Arial"/>
          <w:b/>
          <w:bCs/>
          <w:sz w:val="20"/>
          <w:szCs w:val="20"/>
        </w:rPr>
      </w:pPr>
    </w:p>
    <w:p w:rsidR="00B05456" w:rsidRPr="006E1C69" w:rsidRDefault="00B05456" w:rsidP="00FD678A">
      <w:pPr>
        <w:tabs>
          <w:tab w:val="left" w:pos="284"/>
        </w:tabs>
        <w:spacing w:after="240"/>
        <w:ind w:left="284" w:right="-1"/>
        <w:rPr>
          <w:rFonts w:ascii="Arial" w:hAnsi="Arial" w:cs="Arial"/>
          <w:b/>
          <w:bCs/>
          <w:sz w:val="20"/>
          <w:szCs w:val="20"/>
          <w:lang w:val="ru-RU"/>
        </w:rPr>
      </w:pPr>
      <w:r w:rsidRPr="006E1C69">
        <w:rPr>
          <w:rFonts w:ascii="Arial" w:hAnsi="Arial" w:cs="Arial"/>
          <w:b/>
          <w:bCs/>
          <w:sz w:val="20"/>
          <w:szCs w:val="20"/>
          <w:lang w:val="ru-RU"/>
        </w:rPr>
        <w:lastRenderedPageBreak/>
        <w:t xml:space="preserve">(1) Ставим </w:t>
      </w:r>
      <w:r w:rsidR="00EA0D03" w:rsidRPr="006E1C69">
        <w:rPr>
          <w:rFonts w:ascii="Segoe UI Symbol" w:hAnsi="Segoe UI Symbol" w:cs="Segoe UI Symbol"/>
          <w:b/>
          <w:bCs/>
          <w:color w:val="333333"/>
          <w:sz w:val="21"/>
          <w:szCs w:val="21"/>
          <w:shd w:val="clear" w:color="auto" w:fill="FFFFFF"/>
          <w:lang w:val="ru-RU"/>
        </w:rPr>
        <w:t>✓</w:t>
      </w:r>
      <w:r w:rsidR="00EA0D03">
        <w:rPr>
          <w:rFonts w:ascii="Segoe UI Symbol" w:hAnsi="Segoe UI Symbol" w:cs="Segoe UI Symbol"/>
          <w:color w:val="333333"/>
          <w:sz w:val="21"/>
          <w:szCs w:val="21"/>
          <w:shd w:val="clear" w:color="auto" w:fill="FFFFFF"/>
          <w:lang w:val="ru-RU"/>
        </w:rPr>
        <w:t xml:space="preserve"> </w:t>
      </w:r>
      <w:r w:rsidR="00295199">
        <w:rPr>
          <w:rFonts w:ascii="Arial" w:hAnsi="Arial" w:cs="Arial"/>
          <w:b/>
          <w:bCs/>
          <w:sz w:val="20"/>
          <w:szCs w:val="20"/>
          <w:lang w:val="ru-RU"/>
        </w:rPr>
        <w:t>в отмеченном поле</w:t>
      </w:r>
      <w:r w:rsidRPr="006E1C69">
        <w:rPr>
          <w:rFonts w:ascii="Arial" w:hAnsi="Arial" w:cs="Arial"/>
          <w:b/>
          <w:bCs/>
          <w:sz w:val="20"/>
          <w:szCs w:val="20"/>
          <w:lang w:val="ru-RU"/>
        </w:rPr>
        <w:t xml:space="preserve"> – (2) Отправить</w:t>
      </w:r>
    </w:p>
    <w:p w:rsidR="00B05456" w:rsidRPr="00B05456" w:rsidRDefault="00B05456" w:rsidP="00B05456">
      <w:pPr>
        <w:tabs>
          <w:tab w:val="left" w:pos="426"/>
        </w:tabs>
        <w:spacing w:after="240"/>
        <w:ind w:firstLine="284"/>
        <w:rPr>
          <w:rFonts w:ascii="Arial" w:hAnsi="Arial" w:cs="Arial"/>
          <w:b/>
          <w:bCs/>
          <w:sz w:val="20"/>
          <w:szCs w:val="20"/>
        </w:rPr>
      </w:pPr>
      <w:r w:rsidRPr="00B05456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70B5D8A1" wp14:editId="0B44983F">
            <wp:extent cx="5850890" cy="2967135"/>
            <wp:effectExtent l="0" t="0" r="3810" b="5080"/>
            <wp:docPr id="740362733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EBB4ED4E-F1E1-5B5E-DBE4-7F0C48FFE0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EBB4ED4E-F1E1-5B5E-DBE4-7F0C48FFE0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296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988" w:rsidRPr="00B05456" w:rsidRDefault="00EA3988" w:rsidP="00B05456">
      <w:pPr>
        <w:ind w:hanging="142"/>
        <w:rPr>
          <w:rFonts w:ascii="Arial" w:eastAsia="Arial" w:hAnsi="Arial" w:cs="Arial"/>
          <w:sz w:val="20"/>
          <w:szCs w:val="20"/>
        </w:rPr>
      </w:pPr>
    </w:p>
    <w:sectPr w:rsidR="00EA3988" w:rsidRPr="00B05456">
      <w:headerReference w:type="default" r:id="rId11"/>
      <w:headerReference w:type="first" r:id="rId12"/>
      <w:pgSz w:w="11906" w:h="16838"/>
      <w:pgMar w:top="1134" w:right="1418" w:bottom="1418" w:left="1418" w:header="709" w:footer="3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0549" w:rsidRDefault="00E10549">
      <w:r>
        <w:separator/>
      </w:r>
    </w:p>
  </w:endnote>
  <w:endnote w:type="continuationSeparator" w:id="0">
    <w:p w:rsidR="00E10549" w:rsidRDefault="00E1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0549" w:rsidRDefault="00E10549">
      <w:r>
        <w:separator/>
      </w:r>
    </w:p>
  </w:footnote>
  <w:footnote w:type="continuationSeparator" w:id="0">
    <w:p w:rsidR="00E10549" w:rsidRDefault="00E10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3988" w:rsidRDefault="00EA3988">
    <w:pPr>
      <w:spacing w:after="120"/>
      <w:ind w:left="284"/>
      <w:rPr>
        <w:rFonts w:ascii="Arial" w:eastAsia="Arial" w:hAnsi="Arial" w:cs="Arial"/>
        <w:sz w:val="20"/>
        <w:szCs w:val="20"/>
      </w:rPr>
    </w:pPr>
  </w:p>
  <w:tbl>
    <w:tblPr>
      <w:tblStyle w:val="aa"/>
      <w:tblW w:w="8931" w:type="dxa"/>
      <w:tblInd w:w="25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931"/>
    </w:tblGrid>
    <w:tr w:rsidR="00EA3988">
      <w:trPr>
        <w:trHeight w:val="651"/>
      </w:trPr>
      <w:tc>
        <w:tcPr>
          <w:tcW w:w="8931" w:type="dxa"/>
          <w:tcBorders>
            <w:bottom w:val="single" w:sz="12" w:space="0" w:color="780000"/>
          </w:tcBorders>
        </w:tcPr>
        <w:p w:rsidR="00EA39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  <w:tab w:val="right" w:pos="9071"/>
            </w:tabs>
            <w:spacing w:before="240"/>
            <w:ind w:left="-72"/>
            <w:rPr>
              <w:rFonts w:ascii="Arial" w:eastAsia="Arial" w:hAnsi="Arial" w:cs="Arial"/>
              <w:color w:val="9E9C9C"/>
              <w:sz w:val="20"/>
              <w:szCs w:val="20"/>
            </w:rPr>
          </w:pPr>
          <w:r>
            <w:rPr>
              <w:rFonts w:ascii="Arial" w:eastAsia="Arial" w:hAnsi="Arial" w:cs="Arial"/>
              <w:b/>
              <w:noProof/>
              <w:color w:val="C12B27"/>
              <w:sz w:val="20"/>
              <w:szCs w:val="20"/>
            </w:rPr>
            <w:drawing>
              <wp:inline distT="0" distB="0" distL="0" distR="0">
                <wp:extent cx="1282817" cy="266880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817" cy="2668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EA3988" w:rsidRDefault="00000000">
          <w:pPr>
            <w:spacing w:before="120" w:after="120"/>
            <w:ind w:left="-72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Private</w:t>
          </w:r>
          <w:r>
            <w:rPr>
              <w:rFonts w:ascii="Arial" w:eastAsia="Arial" w:hAnsi="Arial" w:cs="Arial"/>
              <w:b/>
              <w:color w:val="D2302B"/>
              <w:sz w:val="20"/>
              <w:szCs w:val="20"/>
            </w:rPr>
            <w:t>.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law</w:t>
          </w:r>
          <w:proofErr w:type="spellEnd"/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 Attorneys</w:t>
          </w:r>
        </w:p>
        <w:p w:rsidR="00EA3988" w:rsidRDefault="00000000">
          <w:pPr>
            <w:spacing w:before="120" w:after="120"/>
            <w:ind w:left="-72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  <w:u w:val="single"/>
            </w:rPr>
            <w:t>Address: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sz w:val="20"/>
              <w:szCs w:val="20"/>
            </w:rPr>
            <w:t>SW11 7BT, London, 5 New Union Square, Ambassador Building</w:t>
          </w:r>
        </w:p>
        <w:p w:rsidR="00EA3988" w:rsidRDefault="00000000">
          <w:pPr>
            <w:spacing w:before="120" w:after="120"/>
            <w:ind w:left="-72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  <w:u w:val="single"/>
            </w:rPr>
            <w:t>E-mail: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  <w:hyperlink r:id="rId2">
            <w:r>
              <w:rPr>
                <w:rFonts w:ascii="Arial" w:eastAsia="Arial" w:hAnsi="Arial" w:cs="Arial"/>
                <w:color w:val="181B26"/>
                <w:sz w:val="20"/>
                <w:szCs w:val="20"/>
                <w:u w:val="single"/>
              </w:rPr>
              <w:t>info@private.law</w:t>
            </w:r>
          </w:hyperlink>
        </w:p>
        <w:p w:rsidR="00EA39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360"/>
            <w:ind w:left="-72"/>
            <w:rPr>
              <w:rFonts w:ascii="Arial" w:eastAsia="Arial" w:hAnsi="Arial" w:cs="Arial"/>
              <w:b/>
              <w:color w:val="C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  <w:u w:val="single"/>
            </w:rPr>
            <w:t>Phone: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+447729076946</w:t>
          </w:r>
        </w:p>
      </w:tc>
    </w:tr>
  </w:tbl>
  <w:p w:rsidR="00EA3988" w:rsidRDefault="00EA398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4"/>
      <w:rPr>
        <w:rFonts w:ascii="Arial" w:eastAsia="Arial" w:hAnsi="Arial" w:cs="Arial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39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9"/>
      </w:tabs>
      <w:spacing w:before="240" w:after="120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>
          <wp:extent cx="1326660" cy="276096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0" cy="2760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A39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9"/>
      </w:tabs>
      <w:rPr>
        <w:rFonts w:ascii="Arial" w:eastAsia="Arial" w:hAnsi="Arial" w:cs="Arial"/>
        <w:color w:val="000000"/>
        <w:sz w:val="20"/>
        <w:szCs w:val="20"/>
      </w:rPr>
    </w:pP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info@private.law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</w:t>
    </w:r>
  </w:p>
  <w:p w:rsidR="00EA39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9"/>
      </w:tabs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+7 968 868 80 58</w:t>
    </w:r>
  </w:p>
  <w:p w:rsidR="00EA398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right" w:pos="9639"/>
      </w:tabs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WC1N 3AX, London, 27 Old Gloucester Street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25741"/>
    <w:multiLevelType w:val="hybridMultilevel"/>
    <w:tmpl w:val="A7FC0FFA"/>
    <w:lvl w:ilvl="0" w:tplc="6C6E21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1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988"/>
    <w:rsid w:val="000809F4"/>
    <w:rsid w:val="000C3DBE"/>
    <w:rsid w:val="002277F3"/>
    <w:rsid w:val="00250532"/>
    <w:rsid w:val="00295199"/>
    <w:rsid w:val="0039619C"/>
    <w:rsid w:val="003F04B5"/>
    <w:rsid w:val="004B542C"/>
    <w:rsid w:val="00557F6B"/>
    <w:rsid w:val="0056706C"/>
    <w:rsid w:val="006E1C69"/>
    <w:rsid w:val="008405A9"/>
    <w:rsid w:val="00987EC3"/>
    <w:rsid w:val="00B05456"/>
    <w:rsid w:val="00D3257B"/>
    <w:rsid w:val="00DC3C24"/>
    <w:rsid w:val="00E10549"/>
    <w:rsid w:val="00E85454"/>
    <w:rsid w:val="00EA0D03"/>
    <w:rsid w:val="00EA3988"/>
    <w:rsid w:val="00ED7F7B"/>
    <w:rsid w:val="00FD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7A64BA"/>
  <w15:docId w15:val="{B69AD7B5-8E8D-524B-A6F8-74312AB6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after="480"/>
      <w:ind w:left="6" w:hanging="233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00"/>
      <w:ind w:left="-431" w:firstLine="431"/>
      <w:outlineLvl w:val="1"/>
    </w:pPr>
    <w:rPr>
      <w:rFonts w:ascii="Arial" w:eastAsia="Arial" w:hAnsi="Arial" w:cs="Arial"/>
      <w:b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/>
      <w:ind w:left="295" w:firstLine="289"/>
      <w:outlineLvl w:val="2"/>
    </w:pPr>
    <w:rPr>
      <w:rFonts w:ascii="Arial" w:eastAsia="Arial" w:hAnsi="Arial" w:cs="Arial"/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00"/>
      <w:ind w:left="437" w:hanging="33"/>
      <w:outlineLvl w:val="3"/>
    </w:pPr>
    <w:rPr>
      <w:rFonts w:ascii="Arial" w:eastAsia="Arial" w:hAnsi="Arial" w:cs="Arial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00"/>
      <w:ind w:left="1008" w:hanging="1008"/>
      <w:outlineLvl w:val="4"/>
    </w:pPr>
    <w:rPr>
      <w:rFonts w:ascii="Arial" w:eastAsia="Arial" w:hAnsi="Arial" w:cs="Arial"/>
      <w:b/>
      <w:sz w:val="20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ind w:left="1152" w:hanging="1152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05456"/>
    <w:pPr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B054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05456"/>
  </w:style>
  <w:style w:type="paragraph" w:styleId="ae">
    <w:name w:val="footer"/>
    <w:basedOn w:val="a"/>
    <w:link w:val="af"/>
    <w:uiPriority w:val="99"/>
    <w:unhideWhenUsed/>
    <w:rsid w:val="00B0545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05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ivate.law" TargetMode="External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ivate.law" TargetMode="External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nw9PyUq43XX4e8/EN8VnnS7EQ==">CgMxLjA4AHIhMXE4T2V3YTRTTVNFbnFUSzhoVU9rdnRWTmFIS1JWYjkz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Плотникова</cp:lastModifiedBy>
  <cp:revision>12</cp:revision>
  <cp:lastPrinted>2025-02-10T12:20:00Z</cp:lastPrinted>
  <dcterms:created xsi:type="dcterms:W3CDTF">2025-02-10T11:56:00Z</dcterms:created>
  <dcterms:modified xsi:type="dcterms:W3CDTF">2025-02-10T12:22:00Z</dcterms:modified>
</cp:coreProperties>
</file>